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E830" w14:textId="77777777" w:rsidR="003B6E29" w:rsidRDefault="003B6E29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0629CC7C" w14:textId="6CF4D143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Załącznik nr 3 do SWZ</w:t>
      </w:r>
    </w:p>
    <w:p w14:paraId="3A5F136C" w14:textId="77777777" w:rsidR="00F26146" w:rsidRDefault="00F26146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</w:p>
    <w:p w14:paraId="2DFB075F" w14:textId="5698AE2F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12569AAF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1F78F6E1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7EA3DE44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6F92D04F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E4E5F68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FAF0A99" w14:textId="77777777" w:rsidR="003A0070" w:rsidRPr="003A0070" w:rsidRDefault="003A0070" w:rsidP="003A0070">
      <w:pPr>
        <w:pStyle w:val="Standard"/>
        <w:rPr>
          <w:b/>
        </w:rPr>
      </w:pPr>
    </w:p>
    <w:p w14:paraId="09366621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6F8AB9A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0CDBDB7C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97FE1C9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6A05CFA2" w14:textId="77777777" w:rsidR="003A0070" w:rsidRPr="003A0070" w:rsidRDefault="003A0070" w:rsidP="003A0070">
      <w:pPr>
        <w:rPr>
          <w:b/>
          <w:bCs/>
        </w:rPr>
      </w:pPr>
    </w:p>
    <w:p w14:paraId="7BFB5E1A" w14:textId="77777777" w:rsidR="003A0070" w:rsidRPr="003A0070" w:rsidRDefault="003A0070" w:rsidP="003A0070">
      <w:pPr>
        <w:rPr>
          <w:b/>
          <w:bCs/>
        </w:rPr>
      </w:pPr>
    </w:p>
    <w:p w14:paraId="75560CFE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</w:t>
      </w:r>
      <w:proofErr w:type="spellStart"/>
      <w:r w:rsidRPr="00536DF6">
        <w:rPr>
          <w:b/>
          <w:bCs/>
        </w:rPr>
        <w:t>Pzp</w:t>
      </w:r>
      <w:proofErr w:type="spellEnd"/>
      <w:r w:rsidRPr="00536DF6">
        <w:rPr>
          <w:b/>
          <w:bCs/>
        </w:rPr>
        <w:t xml:space="preserve"> </w:t>
      </w:r>
    </w:p>
    <w:p w14:paraId="013D6EBA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2CCD9230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56E1341" w14:textId="1DA435BF" w:rsidR="003A0070" w:rsidRDefault="003A0070" w:rsidP="003A0070">
      <w:pPr>
        <w:pStyle w:val="Standard"/>
        <w:rPr>
          <w:sz w:val="24"/>
          <w:szCs w:val="24"/>
        </w:rPr>
      </w:pPr>
    </w:p>
    <w:p w14:paraId="3FAE9284" w14:textId="77777777" w:rsidR="00F26146" w:rsidRPr="00536DF6" w:rsidRDefault="00F26146" w:rsidP="003A0070">
      <w:pPr>
        <w:pStyle w:val="Standard"/>
        <w:rPr>
          <w:sz w:val="24"/>
          <w:szCs w:val="24"/>
        </w:rPr>
      </w:pPr>
    </w:p>
    <w:p w14:paraId="0246E6D6" w14:textId="2E1FAB32" w:rsidR="004963B5" w:rsidRPr="004963B5" w:rsidRDefault="004963B5" w:rsidP="004963B5">
      <w:pPr>
        <w:ind w:left="-567"/>
        <w:jc w:val="center"/>
        <w:rPr>
          <w:rFonts w:ascii="Calibri" w:hAnsi="Calibri" w:cs="Calibri"/>
          <w:b/>
          <w:iCs/>
          <w:sz w:val="32"/>
          <w:szCs w:val="32"/>
        </w:rPr>
      </w:pPr>
      <w:r w:rsidRPr="004963B5">
        <w:rPr>
          <w:rFonts w:ascii="Calibri" w:hAnsi="Calibri" w:cs="Calibri"/>
          <w:b/>
          <w:iCs/>
          <w:sz w:val="32"/>
          <w:szCs w:val="32"/>
        </w:rPr>
        <w:t>Rewitalizacja obiektów sportowych w Gminie Ozimek – etap III - doświetlenie bieżni lekkoatletycznej</w:t>
      </w:r>
    </w:p>
    <w:p w14:paraId="75125A8F" w14:textId="77777777" w:rsidR="004963B5" w:rsidRDefault="004963B5" w:rsidP="004963B5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623DBDC2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5A596A9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6C91D3C4" w14:textId="77777777" w:rsidR="003A0070" w:rsidRPr="00536DF6" w:rsidRDefault="003A0070" w:rsidP="003A0070">
      <w:pPr>
        <w:ind w:left="284" w:hanging="284"/>
      </w:pPr>
    </w:p>
    <w:p w14:paraId="3176088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183111E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2D88D15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4D3CB32" w14:textId="020AAC5F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E835F8C" w14:textId="77777777" w:rsidR="004963B5" w:rsidRDefault="004963B5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8D46C0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lastRenderedPageBreak/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58416F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 w:rsidRPr="00536DF6">
        <w:rPr>
          <w:rFonts w:eastAsiaTheme="minorHAnsi"/>
          <w:lang w:eastAsia="en-US"/>
        </w:rPr>
        <w:t>ych</w:t>
      </w:r>
      <w:proofErr w:type="spellEnd"/>
      <w:r w:rsidRPr="00536DF6">
        <w:rPr>
          <w:rFonts w:eastAsia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616755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5453C4FC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2CB8C8C5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47FB038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03C2792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nie podlegam wykluczeniu z postępowania na podstawie art. 108 ust 1 pkt 12-23 ustawy </w:t>
      </w:r>
      <w:proofErr w:type="spellStart"/>
      <w:r w:rsidRPr="00536DF6">
        <w:rPr>
          <w:rFonts w:eastAsiaTheme="minorHAnsi"/>
          <w:lang w:eastAsia="en-US"/>
        </w:rPr>
        <w:t>Pzp</w:t>
      </w:r>
      <w:proofErr w:type="spellEnd"/>
      <w:r w:rsidRPr="00536DF6">
        <w:rPr>
          <w:rFonts w:eastAsiaTheme="minorHAnsi"/>
          <w:lang w:eastAsia="en-US"/>
        </w:rPr>
        <w:t>.</w:t>
      </w:r>
    </w:p>
    <w:p w14:paraId="56AFA33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B155617" w14:textId="77777777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zachodzą w stosunku do mnie podstawy wykluczenia z postępowania na podstawie art. 108 ust. 1 pkt 1, 2 i 5 lub art. 109 ust. 1 pkt 2-5 i 7-10 ustawy </w:t>
      </w:r>
      <w:proofErr w:type="spellStart"/>
      <w:r w:rsidRPr="00536DF6">
        <w:rPr>
          <w:rFonts w:eastAsiaTheme="minorHAnsi"/>
          <w:lang w:eastAsia="en-US"/>
        </w:rPr>
        <w:t>Pzp</w:t>
      </w:r>
      <w:proofErr w:type="spellEnd"/>
      <w:r w:rsidRPr="00536DF6">
        <w:rPr>
          <w:rFonts w:eastAsiaTheme="minorHAnsi"/>
          <w:lang w:eastAsia="en-US"/>
        </w:rPr>
        <w:t xml:space="preserve">). Jednocześnie oświadczam, że w związku z ww. okolicznością, na podstawie art. 110 ust. 2 ustawy </w:t>
      </w:r>
      <w:proofErr w:type="spellStart"/>
      <w:r w:rsidRPr="00536DF6">
        <w:rPr>
          <w:rFonts w:eastAsiaTheme="minorHAnsi"/>
          <w:lang w:eastAsia="en-US"/>
        </w:rPr>
        <w:t>Pzp</w:t>
      </w:r>
      <w:proofErr w:type="spellEnd"/>
      <w:r w:rsidRPr="00536DF6">
        <w:rPr>
          <w:rFonts w:eastAsiaTheme="minorHAnsi"/>
          <w:lang w:eastAsia="en-US"/>
        </w:rPr>
        <w:t xml:space="preserve"> podjąłem następujące środki naprawcze: 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6C94736A" w14:textId="77777777" w:rsidR="00FC0A21" w:rsidRPr="00536DF6" w:rsidRDefault="00FC0A21" w:rsidP="003A0070">
      <w:pPr>
        <w:rPr>
          <w:lang w:eastAsia="en-US"/>
        </w:rPr>
      </w:pPr>
    </w:p>
    <w:p w14:paraId="161C992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22C3985" w14:textId="77777777" w:rsidR="003A0070" w:rsidRPr="00536DF6" w:rsidRDefault="003A0070" w:rsidP="003A0070">
      <w:pPr>
        <w:ind w:left="5670" w:hanging="992"/>
      </w:pPr>
    </w:p>
    <w:p w14:paraId="55A780AD" w14:textId="77777777" w:rsidR="003A0070" w:rsidRPr="00536DF6" w:rsidRDefault="003A0070" w:rsidP="003A0070">
      <w:pPr>
        <w:ind w:left="5670" w:hanging="992"/>
      </w:pPr>
    </w:p>
    <w:p w14:paraId="16005321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581CA2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F34A6E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14:paraId="21F41EB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14:paraId="2D4A7B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14:paraId="1D7BC82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2D88CC0" w14:textId="77777777" w:rsidR="004963B5" w:rsidRDefault="004963B5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0BA5CDB" w14:textId="40F5700D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78890B7B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536DF6">
        <w:rPr>
          <w:rFonts w:eastAsiaTheme="minorHAnsi"/>
          <w:i/>
          <w:color w:val="000000"/>
          <w:lang w:eastAsia="en-US"/>
        </w:rPr>
        <w:t>Pzp</w:t>
      </w:r>
      <w:proofErr w:type="spellEnd"/>
      <w:r w:rsidRPr="00536DF6">
        <w:rPr>
          <w:rFonts w:eastAsiaTheme="minorHAnsi"/>
          <w:i/>
          <w:color w:val="000000"/>
          <w:lang w:eastAsia="en-US"/>
        </w:rPr>
        <w:t>]</w:t>
      </w:r>
    </w:p>
    <w:p w14:paraId="3C8A6A4A" w14:textId="77777777" w:rsidR="00162029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251C756C" w14:textId="77777777"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4FD1703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30CB193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</w:p>
    <w:p w14:paraId="7A92488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……………………………………………………………………..….…… </w:t>
      </w:r>
    </w:p>
    <w:p w14:paraId="58F4B00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14:paraId="3E116EF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DDB71B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26A768B5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F68A3B1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6C5CC97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3EAABAE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36D1A29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358215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7034127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E71A0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6DE8CD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72CD9EB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554FD74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14:paraId="7302D386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4E79AAD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C9D1C2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24D0624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F158F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EFA771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4CF78978" w14:textId="77777777" w:rsidR="002F4887" w:rsidRPr="00536DF6" w:rsidRDefault="002F4887" w:rsidP="003A0070"/>
    <w:sectPr w:rsidR="002F4887" w:rsidRPr="00536D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596B" w14:textId="77777777" w:rsidR="005C4DBE" w:rsidRDefault="005C4DBE" w:rsidP="00B56A45">
      <w:r>
        <w:separator/>
      </w:r>
    </w:p>
  </w:endnote>
  <w:endnote w:type="continuationSeparator" w:id="0">
    <w:p w14:paraId="16E5B056" w14:textId="77777777" w:rsidR="005C4DBE" w:rsidRDefault="005C4DBE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5D87" w14:textId="59C1B1CF" w:rsidR="00F26146" w:rsidRDefault="00F26146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387E20EB" w14:textId="6BD22507" w:rsidR="004963B5" w:rsidRPr="004963B5" w:rsidRDefault="004963B5" w:rsidP="004963B5">
    <w:pPr>
      <w:pStyle w:val="Stopka"/>
      <w:rPr>
        <w:rFonts w:asciiTheme="minorHAnsi" w:hAnsiTheme="minorHAnsi" w:cstheme="minorHAnsi"/>
        <w:caps/>
        <w:color w:val="5B9BD5" w:themeColor="accent1"/>
        <w:sz w:val="20"/>
        <w:szCs w:val="20"/>
      </w:rPr>
    </w:pPr>
    <w:r w:rsidRPr="004963B5">
      <w:rPr>
        <w:rFonts w:asciiTheme="minorHAnsi" w:hAnsiTheme="minorHAnsi" w:cstheme="minorHAnsi"/>
        <w:caps/>
        <w:color w:val="5B9BD5" w:themeColor="accent1"/>
        <w:sz w:val="20"/>
        <w:szCs w:val="20"/>
      </w:rPr>
      <w:t>ZZP.271.8.2022.AK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9791" w14:textId="77777777" w:rsidR="005C4DBE" w:rsidRDefault="005C4DBE" w:rsidP="00B56A45">
      <w:r>
        <w:separator/>
      </w:r>
    </w:p>
  </w:footnote>
  <w:footnote w:type="continuationSeparator" w:id="0">
    <w:p w14:paraId="6FEDF80F" w14:textId="77777777" w:rsidR="005C4DBE" w:rsidRDefault="005C4DBE" w:rsidP="00B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CE35" w14:textId="11C46D52" w:rsidR="004963B5" w:rsidRDefault="004963B5" w:rsidP="004963B5">
    <w:pPr>
      <w:pStyle w:val="Nagwek"/>
    </w:pPr>
    <w:r w:rsidRPr="00E01B21">
      <w:rPr>
        <w:noProof/>
      </w:rPr>
      <w:drawing>
        <wp:anchor distT="0" distB="0" distL="114300" distR="114300" simplePos="0" relativeHeight="251659264" behindDoc="1" locked="0" layoutInCell="1" allowOverlap="1" wp14:anchorId="0F469EA0" wp14:editId="23400BA9">
          <wp:simplePos x="0" y="0"/>
          <wp:positionH relativeFrom="page">
            <wp:posOffset>561975</wp:posOffset>
          </wp:positionH>
          <wp:positionV relativeFrom="paragraph">
            <wp:posOffset>-1905</wp:posOffset>
          </wp:positionV>
          <wp:extent cx="6349365" cy="647700"/>
          <wp:effectExtent l="0" t="0" r="0" b="0"/>
          <wp:wrapTight wrapText="bothSides">
            <wp:wrapPolygon edited="0">
              <wp:start x="0" y="0"/>
              <wp:lineTo x="0" y="20965"/>
              <wp:lineTo x="21516" y="20965"/>
              <wp:lineTo x="21516" y="0"/>
              <wp:lineTo x="0" y="0"/>
            </wp:wrapPolygon>
          </wp:wrapTight>
          <wp:docPr id="10" name="Obraz 10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</w:t>
    </w:r>
    <w:r>
      <w:t>_________</w:t>
    </w:r>
    <w:r>
      <w:t>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2975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21B39"/>
    <w:rsid w:val="00162029"/>
    <w:rsid w:val="002168FE"/>
    <w:rsid w:val="002600E3"/>
    <w:rsid w:val="002F4887"/>
    <w:rsid w:val="003A0070"/>
    <w:rsid w:val="003B6E29"/>
    <w:rsid w:val="0044448A"/>
    <w:rsid w:val="004963B5"/>
    <w:rsid w:val="004E7CF7"/>
    <w:rsid w:val="00536DF6"/>
    <w:rsid w:val="005C4DBE"/>
    <w:rsid w:val="00740BB0"/>
    <w:rsid w:val="00766F34"/>
    <w:rsid w:val="008E5912"/>
    <w:rsid w:val="008E7603"/>
    <w:rsid w:val="009C533A"/>
    <w:rsid w:val="00A22A74"/>
    <w:rsid w:val="00B56A45"/>
    <w:rsid w:val="00B57149"/>
    <w:rsid w:val="00C720C2"/>
    <w:rsid w:val="00C76D27"/>
    <w:rsid w:val="00F26146"/>
    <w:rsid w:val="00F61CB2"/>
    <w:rsid w:val="00FC0A21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5DB3F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963B5"/>
    <w:pPr>
      <w:suppressAutoHyphens/>
      <w:spacing w:before="100" w:after="10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as sd</cp:lastModifiedBy>
  <cp:revision>9</cp:revision>
  <cp:lastPrinted>2021-05-24T06:33:00Z</cp:lastPrinted>
  <dcterms:created xsi:type="dcterms:W3CDTF">2021-06-11T07:49:00Z</dcterms:created>
  <dcterms:modified xsi:type="dcterms:W3CDTF">2022-04-29T08:17:00Z</dcterms:modified>
</cp:coreProperties>
</file>